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A0F" w:rsidRPr="00D42A03" w:rsidRDefault="00AA1A0F" w:rsidP="00AA1A0F">
      <w:pPr>
        <w:spacing w:after="0" w:line="360" w:lineRule="auto"/>
        <w:ind w:firstLine="708"/>
        <w:jc w:val="both"/>
        <w:rPr>
          <w:rFonts w:ascii="Times New Roman" w:hAnsi="Times New Roman" w:cs="Times New Roman"/>
          <w:b/>
          <w:sz w:val="24"/>
          <w:szCs w:val="24"/>
        </w:rPr>
      </w:pPr>
      <w:bookmarkStart w:id="0" w:name="_GoBack"/>
      <w:r w:rsidRPr="00D42A03">
        <w:rPr>
          <w:rFonts w:ascii="Times New Roman" w:hAnsi="Times New Roman" w:cs="Times New Roman"/>
          <w:b/>
          <w:sz w:val="24"/>
          <w:szCs w:val="24"/>
        </w:rPr>
        <w:t xml:space="preserve">ANEXO X - DECLARAÇÃO </w:t>
      </w:r>
      <w:bookmarkEnd w:id="0"/>
      <w:r w:rsidRPr="00D42A03">
        <w:rPr>
          <w:rFonts w:ascii="Times New Roman" w:hAnsi="Times New Roman" w:cs="Times New Roman"/>
          <w:b/>
          <w:sz w:val="24"/>
          <w:szCs w:val="24"/>
        </w:rPr>
        <w:t>(Inciso III do art.27, do Decreto nº 14.494/2016</w:t>
      </w:r>
      <w:proofErr w:type="gramStart"/>
      <w:r w:rsidRPr="00D42A03">
        <w:rPr>
          <w:rFonts w:ascii="Times New Roman" w:hAnsi="Times New Roman" w:cs="Times New Roman"/>
          <w:b/>
          <w:sz w:val="24"/>
          <w:szCs w:val="24"/>
        </w:rPr>
        <w:t>)</w:t>
      </w:r>
      <w:proofErr w:type="gramEnd"/>
      <w:r w:rsidRPr="00D42A03">
        <w:rPr>
          <w:rFonts w:ascii="Times New Roman" w:hAnsi="Times New Roman" w:cs="Times New Roman"/>
          <w:b/>
          <w:sz w:val="24"/>
          <w:szCs w:val="24"/>
        </w:rPr>
        <w:t xml:space="preserve"> </w:t>
      </w:r>
    </w:p>
    <w:p w:rsidR="00AA1A0F" w:rsidRPr="00D42A03" w:rsidRDefault="00AA1A0F" w:rsidP="00AA1A0F">
      <w:pPr>
        <w:spacing w:after="0" w:line="360" w:lineRule="auto"/>
        <w:ind w:firstLine="708"/>
        <w:jc w:val="both"/>
        <w:rPr>
          <w:rFonts w:ascii="Times New Roman" w:hAnsi="Times New Roman" w:cs="Times New Roman"/>
          <w:sz w:val="24"/>
          <w:szCs w:val="24"/>
        </w:rPr>
      </w:pPr>
    </w:p>
    <w:p w:rsidR="00AA1A0F" w:rsidRPr="00D42A03" w:rsidRDefault="00AA1A0F" w:rsidP="00AA1A0F">
      <w:pPr>
        <w:spacing w:after="0" w:line="360" w:lineRule="auto"/>
        <w:ind w:firstLine="708"/>
        <w:jc w:val="both"/>
        <w:rPr>
          <w:rFonts w:ascii="Times New Roman" w:hAnsi="Times New Roman" w:cs="Times New Roman"/>
          <w:sz w:val="24"/>
          <w:szCs w:val="24"/>
        </w:rPr>
      </w:pPr>
      <w:r w:rsidRPr="00D42A03">
        <w:rPr>
          <w:rFonts w:ascii="Times New Roman" w:hAnsi="Times New Roman" w:cs="Times New Roman"/>
          <w:sz w:val="24"/>
          <w:szCs w:val="24"/>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118 _______________________________________, inscrita no CNPJ sob o n.º_______, declaro que não serão remunerados, a qualquer título, com os recursos repassados: </w:t>
      </w:r>
    </w:p>
    <w:p w:rsidR="00AA1A0F" w:rsidRPr="00D42A03" w:rsidRDefault="00AA1A0F" w:rsidP="00AA1A0F">
      <w:pPr>
        <w:spacing w:after="0" w:line="360" w:lineRule="auto"/>
        <w:ind w:left="708"/>
        <w:jc w:val="both"/>
        <w:rPr>
          <w:rFonts w:ascii="Times New Roman" w:hAnsi="Times New Roman" w:cs="Times New Roman"/>
          <w:sz w:val="24"/>
          <w:szCs w:val="24"/>
        </w:rPr>
      </w:pPr>
      <w:r w:rsidRPr="00D42A03">
        <w:rPr>
          <w:rFonts w:ascii="Times New Roman" w:hAnsi="Times New Roman" w:cs="Times New Roman"/>
          <w:sz w:val="24"/>
          <w:szCs w:val="24"/>
        </w:rPr>
        <w:t>a) membro de Poder ou do Ministério Público ou dirigente de órgão ou de entidade da Administração Pública Estadual;</w:t>
      </w:r>
    </w:p>
    <w:p w:rsidR="00AA1A0F" w:rsidRPr="00D42A03" w:rsidRDefault="00AA1A0F" w:rsidP="00AA1A0F">
      <w:pPr>
        <w:spacing w:after="0" w:line="360" w:lineRule="auto"/>
        <w:ind w:left="708"/>
        <w:jc w:val="both"/>
        <w:rPr>
          <w:rFonts w:ascii="Times New Roman" w:hAnsi="Times New Roman" w:cs="Times New Roman"/>
          <w:sz w:val="24"/>
          <w:szCs w:val="24"/>
        </w:rPr>
      </w:pPr>
      <w:r w:rsidRPr="00D42A03">
        <w:rPr>
          <w:rFonts w:ascii="Times New Roman" w:hAnsi="Times New Roman" w:cs="Times New Roman"/>
          <w:sz w:val="24"/>
          <w:szCs w:val="24"/>
        </w:rPr>
        <w:t xml:space="preserve">b) servidor ou empregado público, inclusive </w:t>
      </w:r>
      <w:proofErr w:type="gramStart"/>
      <w:r w:rsidRPr="00D42A03">
        <w:rPr>
          <w:rFonts w:ascii="Times New Roman" w:hAnsi="Times New Roman" w:cs="Times New Roman"/>
          <w:sz w:val="24"/>
          <w:szCs w:val="24"/>
        </w:rPr>
        <w:t>aquele</w:t>
      </w:r>
      <w:proofErr w:type="gramEnd"/>
      <w:r w:rsidRPr="00D42A03">
        <w:rPr>
          <w:rFonts w:ascii="Times New Roman" w:hAnsi="Times New Roman" w:cs="Times New Roman"/>
          <w:sz w:val="24"/>
          <w:szCs w:val="24"/>
        </w:rPr>
        <w:t xml:space="preserve"> que exerça cargo em comissão ou função de confiança, de órgão ou entidade da administração pública estadual celebrante, ou seu cônjuge, companheiro ou parente em linha reta, colateral ou por afinidade, até o terceiro grau, ressalvadas as hipóteses previstas em lei específica e na lei de diretrizes orçamentárias; e </w:t>
      </w:r>
    </w:p>
    <w:p w:rsidR="00AA1A0F" w:rsidRPr="00D42A03" w:rsidRDefault="00AA1A0F" w:rsidP="00AA1A0F">
      <w:pPr>
        <w:spacing w:after="0" w:line="360" w:lineRule="auto"/>
        <w:ind w:left="708"/>
        <w:jc w:val="both"/>
        <w:rPr>
          <w:rFonts w:ascii="Times New Roman" w:hAnsi="Times New Roman" w:cs="Times New Roman"/>
          <w:sz w:val="24"/>
          <w:szCs w:val="24"/>
        </w:rPr>
      </w:pPr>
      <w:r w:rsidRPr="00D42A03">
        <w:rPr>
          <w:rFonts w:ascii="Times New Roman" w:hAnsi="Times New Roman" w:cs="Times New Roman"/>
          <w:sz w:val="24"/>
          <w:szCs w:val="24"/>
        </w:rPr>
        <w:t xml:space="preserve">c) pessoas naturais condenadas pela prática de crimes contra a Administração Pública ou contra o patrimônio público, de crimes eleitorais para os quais a lei comine pena privativa de liberdade, e de crimes de lavagem ou de ocultação de bens, direito e valores. </w:t>
      </w:r>
    </w:p>
    <w:p w:rsidR="00AA1A0F" w:rsidRPr="00D42A03" w:rsidRDefault="00AA1A0F" w:rsidP="00AA1A0F">
      <w:pPr>
        <w:spacing w:after="0" w:line="360" w:lineRule="auto"/>
        <w:jc w:val="both"/>
        <w:rPr>
          <w:rFonts w:ascii="Times New Roman" w:hAnsi="Times New Roman" w:cs="Times New Roman"/>
          <w:sz w:val="24"/>
          <w:szCs w:val="24"/>
        </w:rPr>
      </w:pPr>
      <w:r w:rsidRPr="00D42A03">
        <w:rPr>
          <w:rFonts w:ascii="Times New Roman" w:hAnsi="Times New Roman" w:cs="Times New Roman"/>
          <w:sz w:val="24"/>
          <w:szCs w:val="24"/>
        </w:rPr>
        <w:t xml:space="preserve">A presente declaração é feita sob as penas da Lei, assumindo a declarante toda e qualquer responsabilidade, seja na esfera penal, civil ou administrativa, em caso de sua falsidade. </w:t>
      </w:r>
    </w:p>
    <w:p w:rsidR="00AA1A0F" w:rsidRPr="00D42A03" w:rsidRDefault="00AA1A0F" w:rsidP="00AA1A0F">
      <w:pPr>
        <w:spacing w:after="0" w:line="360" w:lineRule="auto"/>
        <w:ind w:left="708"/>
        <w:jc w:val="both"/>
        <w:rPr>
          <w:rFonts w:ascii="Times New Roman" w:hAnsi="Times New Roman" w:cs="Times New Roman"/>
          <w:sz w:val="24"/>
          <w:szCs w:val="24"/>
        </w:rPr>
      </w:pPr>
    </w:p>
    <w:p w:rsidR="00AA1A0F" w:rsidRPr="00D42A03" w:rsidRDefault="00AA1A0F" w:rsidP="00AA1A0F">
      <w:pPr>
        <w:spacing w:after="0" w:line="360" w:lineRule="auto"/>
        <w:ind w:left="708"/>
        <w:jc w:val="both"/>
        <w:rPr>
          <w:rFonts w:ascii="Times New Roman" w:hAnsi="Times New Roman" w:cs="Times New Roman"/>
          <w:sz w:val="24"/>
          <w:szCs w:val="24"/>
        </w:rPr>
      </w:pPr>
      <w:r w:rsidRPr="00D42A03">
        <w:rPr>
          <w:rFonts w:ascii="Times New Roman" w:hAnsi="Times New Roman" w:cs="Times New Roman"/>
          <w:sz w:val="24"/>
          <w:szCs w:val="24"/>
        </w:rPr>
        <w:t>Por ser verdade, firmo a presente declaração.</w:t>
      </w:r>
    </w:p>
    <w:p w:rsidR="00AA1A0F" w:rsidRPr="00D42A03" w:rsidRDefault="00AA1A0F" w:rsidP="00AA1A0F">
      <w:pPr>
        <w:spacing w:after="0" w:line="360" w:lineRule="auto"/>
        <w:jc w:val="both"/>
        <w:rPr>
          <w:rFonts w:ascii="Times New Roman" w:hAnsi="Times New Roman" w:cs="Times New Roman"/>
          <w:sz w:val="24"/>
          <w:szCs w:val="24"/>
        </w:rPr>
      </w:pPr>
    </w:p>
    <w:p w:rsidR="00AA1A0F" w:rsidRPr="00D42A03" w:rsidRDefault="00AA1A0F" w:rsidP="00AA1A0F">
      <w:pPr>
        <w:spacing w:after="0" w:line="360" w:lineRule="auto"/>
        <w:ind w:firstLine="708"/>
        <w:rPr>
          <w:rFonts w:ascii="Times New Roman" w:hAnsi="Times New Roman" w:cs="Times New Roman"/>
          <w:sz w:val="24"/>
          <w:szCs w:val="24"/>
        </w:rPr>
      </w:pPr>
      <w:r w:rsidRPr="00D42A03">
        <w:rPr>
          <w:rFonts w:ascii="Times New Roman" w:hAnsi="Times New Roman" w:cs="Times New Roman"/>
          <w:sz w:val="24"/>
          <w:szCs w:val="24"/>
        </w:rPr>
        <w:t xml:space="preserve">Local e data de assinatura            </w:t>
      </w:r>
      <w:proofErr w:type="gramStart"/>
      <w:r w:rsidRPr="00D42A03">
        <w:rPr>
          <w:rFonts w:ascii="Times New Roman" w:hAnsi="Times New Roman" w:cs="Times New Roman"/>
          <w:sz w:val="24"/>
          <w:szCs w:val="24"/>
        </w:rPr>
        <w:t xml:space="preserve">de             </w:t>
      </w:r>
      <w:proofErr w:type="spellStart"/>
      <w:r w:rsidRPr="00D42A03">
        <w:rPr>
          <w:rFonts w:ascii="Times New Roman" w:hAnsi="Times New Roman" w:cs="Times New Roman"/>
          <w:sz w:val="24"/>
          <w:szCs w:val="24"/>
        </w:rPr>
        <w:t>de</w:t>
      </w:r>
      <w:proofErr w:type="spellEnd"/>
      <w:proofErr w:type="gramEnd"/>
      <w:r w:rsidRPr="00D42A03">
        <w:rPr>
          <w:rFonts w:ascii="Times New Roman" w:hAnsi="Times New Roman" w:cs="Times New Roman"/>
          <w:sz w:val="24"/>
          <w:szCs w:val="24"/>
        </w:rPr>
        <w:t xml:space="preserve"> . </w:t>
      </w:r>
    </w:p>
    <w:p w:rsidR="00AA1A0F" w:rsidRPr="00D42A03" w:rsidRDefault="00AA1A0F" w:rsidP="00AA1A0F">
      <w:pPr>
        <w:spacing w:after="0" w:line="360" w:lineRule="auto"/>
        <w:ind w:firstLine="708"/>
        <w:rPr>
          <w:rFonts w:ascii="Times New Roman" w:hAnsi="Times New Roman" w:cs="Times New Roman"/>
          <w:sz w:val="24"/>
          <w:szCs w:val="24"/>
        </w:rPr>
      </w:pPr>
    </w:p>
    <w:p w:rsidR="00AA1A0F" w:rsidRPr="00D42A03" w:rsidRDefault="00AA1A0F" w:rsidP="00AA1A0F">
      <w:pPr>
        <w:spacing w:after="0" w:line="360" w:lineRule="auto"/>
        <w:ind w:firstLine="708"/>
        <w:rPr>
          <w:rFonts w:ascii="Times New Roman" w:hAnsi="Times New Roman" w:cs="Times New Roman"/>
          <w:sz w:val="24"/>
          <w:szCs w:val="24"/>
        </w:rPr>
      </w:pPr>
    </w:p>
    <w:p w:rsidR="00AA1A0F" w:rsidRPr="00D42A03" w:rsidRDefault="00AA1A0F" w:rsidP="00AA1A0F">
      <w:pPr>
        <w:spacing w:after="0" w:line="360" w:lineRule="auto"/>
        <w:jc w:val="center"/>
        <w:rPr>
          <w:rFonts w:ascii="Times New Roman" w:hAnsi="Times New Roman" w:cs="Times New Roman"/>
          <w:sz w:val="24"/>
          <w:szCs w:val="24"/>
        </w:rPr>
      </w:pPr>
      <w:r w:rsidRPr="00D42A03">
        <w:rPr>
          <w:rFonts w:ascii="Times New Roman" w:hAnsi="Times New Roman" w:cs="Times New Roman"/>
          <w:sz w:val="24"/>
          <w:szCs w:val="24"/>
        </w:rPr>
        <w:t>___________________________________________</w:t>
      </w:r>
    </w:p>
    <w:p w:rsidR="00AA1A0F" w:rsidRPr="00D42A03" w:rsidRDefault="00AA1A0F" w:rsidP="00AA1A0F">
      <w:pPr>
        <w:jc w:val="center"/>
        <w:rPr>
          <w:rFonts w:ascii="Times New Roman" w:hAnsi="Times New Roman" w:cs="Times New Roman"/>
          <w:sz w:val="24"/>
          <w:szCs w:val="24"/>
        </w:rPr>
      </w:pPr>
      <w:r w:rsidRPr="00D42A03">
        <w:rPr>
          <w:rFonts w:ascii="Times New Roman" w:hAnsi="Times New Roman" w:cs="Times New Roman"/>
          <w:sz w:val="24"/>
          <w:szCs w:val="24"/>
        </w:rPr>
        <w:t xml:space="preserve">           [Nome da autoridade máxima da Organização da Sociedade Civil]</w:t>
      </w:r>
    </w:p>
    <w:p w:rsidR="00A46DA9" w:rsidRDefault="00AA1A0F"/>
    <w:sectPr w:rsidR="00A46D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0F"/>
    <w:rsid w:val="00553FE0"/>
    <w:rsid w:val="00AA1A0F"/>
    <w:rsid w:val="00C37E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A0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A0F"/>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SEFAZ-MS</Company>
  <LinksUpToDate>false</LinksUpToDate>
  <CharactersWithSpaces>1712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yabusame</dc:creator>
  <cp:lastModifiedBy>amanda yabusame</cp:lastModifiedBy>
  <cp:revision>1</cp:revision>
  <dcterms:created xsi:type="dcterms:W3CDTF">2017-09-22T15:50:00Z</dcterms:created>
  <dcterms:modified xsi:type="dcterms:W3CDTF">2017-09-22T15:50:00Z</dcterms:modified>
</cp:coreProperties>
</file>